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EDB9B" w14:textId="6FA31349" w:rsidR="00086199" w:rsidRPr="00AD6970" w:rsidRDefault="00086199">
      <w:pPr>
        <w:rPr>
          <w:b/>
          <w:bCs/>
        </w:rPr>
      </w:pPr>
      <w:r w:rsidRPr="00AD6970">
        <w:rPr>
          <w:b/>
          <w:bCs/>
        </w:rPr>
        <w:t>NACRT NOVOG ZAKONA O UGOSTITELJSKOJ DJELATNOSTI</w:t>
      </w:r>
    </w:p>
    <w:p w14:paraId="36C2C607" w14:textId="77777777" w:rsidR="00086199" w:rsidRDefault="00086199"/>
    <w:p w14:paraId="4B7D086B" w14:textId="77777777" w:rsidR="00086199" w:rsidRPr="00086199" w:rsidRDefault="00086199" w:rsidP="0008619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086199">
        <w:rPr>
          <w:rFonts w:asciiTheme="minorHAnsi" w:hAnsiTheme="minorHAnsi" w:cstheme="minorHAnsi"/>
          <w:sz w:val="22"/>
          <w:szCs w:val="22"/>
        </w:rPr>
        <w:t>Obavještavamo pružatelje ugostiteljskih usluga da je u </w:t>
      </w:r>
      <w:r w:rsidRPr="00086199">
        <w:rPr>
          <w:rStyle w:val="Naglaeno"/>
          <w:rFonts w:asciiTheme="minorHAnsi" w:hAnsiTheme="minorHAnsi" w:cstheme="minorHAnsi"/>
          <w:sz w:val="22"/>
          <w:szCs w:val="22"/>
        </w:rPr>
        <w:t>okviru sustava TRIS (</w:t>
      </w:r>
      <w:proofErr w:type="spellStart"/>
      <w:r w:rsidRPr="00086199">
        <w:rPr>
          <w:rStyle w:val="Naglaeno"/>
          <w:rFonts w:asciiTheme="minorHAnsi" w:hAnsiTheme="minorHAnsi" w:cstheme="minorHAnsi"/>
          <w:sz w:val="22"/>
          <w:szCs w:val="22"/>
        </w:rPr>
        <w:t>Technical</w:t>
      </w:r>
      <w:proofErr w:type="spellEnd"/>
      <w:r w:rsidRPr="00086199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6199">
        <w:rPr>
          <w:rStyle w:val="Naglaeno"/>
          <w:rFonts w:asciiTheme="minorHAnsi" w:hAnsiTheme="minorHAnsi" w:cstheme="minorHAnsi"/>
          <w:sz w:val="22"/>
          <w:szCs w:val="22"/>
        </w:rPr>
        <w:t>Regulation</w:t>
      </w:r>
      <w:proofErr w:type="spellEnd"/>
      <w:r w:rsidRPr="00086199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6199">
        <w:rPr>
          <w:rStyle w:val="Naglaeno"/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086199">
        <w:rPr>
          <w:rStyle w:val="Naglaeno"/>
          <w:rFonts w:asciiTheme="minorHAnsi" w:hAnsiTheme="minorHAnsi" w:cstheme="minorHAnsi"/>
          <w:sz w:val="22"/>
          <w:szCs w:val="22"/>
        </w:rPr>
        <w:t xml:space="preserve"> System) Europske komisije objavljen nacrt prijedloga novog Zakona o ugostiteljskoj djelatnosti.</w:t>
      </w:r>
    </w:p>
    <w:p w14:paraId="16B8D6DA" w14:textId="77777777" w:rsidR="00086199" w:rsidRPr="00086199" w:rsidRDefault="00086199" w:rsidP="0008619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086199">
        <w:rPr>
          <w:rFonts w:asciiTheme="minorHAnsi" w:hAnsiTheme="minorHAnsi" w:cstheme="minorHAnsi"/>
          <w:sz w:val="22"/>
          <w:szCs w:val="22"/>
        </w:rPr>
        <w:t> </w:t>
      </w:r>
    </w:p>
    <w:p w14:paraId="4C1724D6" w14:textId="695751A2" w:rsidR="00086199" w:rsidRPr="00086199" w:rsidRDefault="00086199" w:rsidP="0008619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086199">
        <w:rPr>
          <w:rFonts w:asciiTheme="minorHAnsi" w:hAnsiTheme="minorHAnsi" w:cstheme="minorHAnsi"/>
          <w:sz w:val="22"/>
          <w:szCs w:val="22"/>
        </w:rPr>
        <w:t>Zainteresirane strane mogu se upoznati s prijedlogom Zakona i pratećom dokumentacijom te dostaviti svoje mišljenje</w:t>
      </w:r>
      <w:r w:rsidR="00AD6970">
        <w:rPr>
          <w:rFonts w:asciiTheme="minorHAnsi" w:hAnsiTheme="minorHAnsi" w:cstheme="minorHAnsi"/>
          <w:sz w:val="22"/>
          <w:szCs w:val="22"/>
        </w:rPr>
        <w:t>,</w:t>
      </w:r>
      <w:r w:rsidRPr="00086199">
        <w:rPr>
          <w:rFonts w:asciiTheme="minorHAnsi" w:hAnsiTheme="minorHAnsi" w:cstheme="minorHAnsi"/>
          <w:sz w:val="22"/>
          <w:szCs w:val="22"/>
        </w:rPr>
        <w:t xml:space="preserve"> odnosno komentar putem sustava TRIS.</w:t>
      </w:r>
    </w:p>
    <w:p w14:paraId="69B79E57" w14:textId="16206873" w:rsidR="00086199" w:rsidRPr="00086199" w:rsidRDefault="00086199" w:rsidP="00AD6970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086199">
        <w:rPr>
          <w:rFonts w:asciiTheme="minorHAnsi" w:hAnsiTheme="minorHAnsi" w:cstheme="minorHAnsi"/>
          <w:sz w:val="22"/>
          <w:szCs w:val="22"/>
        </w:rPr>
        <w:t> </w:t>
      </w:r>
    </w:p>
    <w:p w14:paraId="2D523721" w14:textId="57A5E0BC" w:rsidR="00086199" w:rsidRDefault="00086199" w:rsidP="00086199">
      <w:pPr>
        <w:pStyle w:val="StandardWeb"/>
        <w:shd w:val="clear" w:color="auto" w:fill="FFFFFF"/>
        <w:spacing w:before="0" w:beforeAutospacing="0" w:after="0" w:afterAutospacing="0"/>
        <w:jc w:val="both"/>
      </w:pPr>
      <w:r w:rsidRPr="00086199">
        <w:rPr>
          <w:rFonts w:asciiTheme="minorHAnsi" w:hAnsiTheme="minorHAnsi" w:cstheme="minorHAnsi"/>
          <w:sz w:val="22"/>
          <w:szCs w:val="22"/>
        </w:rPr>
        <w:t>Svoje mišljenje možete dostaviti na</w:t>
      </w:r>
      <w:r w:rsidR="00AD6970">
        <w:rPr>
          <w:rFonts w:asciiTheme="minorHAnsi" w:hAnsiTheme="minorHAnsi" w:cstheme="minorHAnsi"/>
          <w:sz w:val="22"/>
          <w:szCs w:val="22"/>
        </w:rPr>
        <w:t xml:space="preserve">jkasnije </w:t>
      </w:r>
      <w:r w:rsidRPr="00086199">
        <w:rPr>
          <w:rStyle w:val="Naglaeno"/>
          <w:rFonts w:asciiTheme="minorHAnsi" w:hAnsiTheme="minorHAnsi" w:cstheme="minorHAnsi"/>
          <w:sz w:val="22"/>
          <w:szCs w:val="22"/>
        </w:rPr>
        <w:t>do 6. listopada 2026.</w:t>
      </w:r>
      <w:r w:rsidR="00B961AF">
        <w:rPr>
          <w:rFonts w:asciiTheme="minorHAnsi" w:hAnsiTheme="minorHAnsi" w:cstheme="minorHAnsi"/>
          <w:sz w:val="22"/>
          <w:szCs w:val="22"/>
        </w:rPr>
        <w:t xml:space="preserve"> </w:t>
      </w:r>
      <w:r w:rsidRPr="00086199">
        <w:rPr>
          <w:rFonts w:asciiTheme="minorHAnsi" w:hAnsiTheme="minorHAnsi" w:cstheme="minorHAnsi"/>
          <w:sz w:val="22"/>
          <w:szCs w:val="22"/>
        </w:rPr>
        <w:t>putem obrasca na službenoj stranici TRIS-a: </w:t>
      </w:r>
      <w:r w:rsidR="00AD6970" w:rsidRPr="00086199">
        <w:rPr>
          <w:rFonts w:asciiTheme="minorHAnsi" w:hAnsiTheme="minorHAnsi" w:cstheme="minorHAnsi"/>
          <w:sz w:val="22"/>
          <w:szCs w:val="22"/>
        </w:rPr>
        <w:t xml:space="preserve"> </w:t>
      </w:r>
      <w:hyperlink r:id="rId4" w:history="1">
        <w:r w:rsidR="00AD6970" w:rsidRPr="002D7033">
          <w:rPr>
            <w:rStyle w:val="Hiperveza"/>
            <w:rFonts w:asciiTheme="minorHAnsi" w:hAnsiTheme="minorHAnsi" w:cstheme="minorHAnsi"/>
            <w:sz w:val="22"/>
            <w:szCs w:val="22"/>
          </w:rPr>
          <w:t>https://technical-regulation-information-system.ec.europa.eu/hr/notification/28142</w:t>
        </w:r>
      </w:hyperlink>
    </w:p>
    <w:p w14:paraId="421A75C7" w14:textId="77777777" w:rsidR="00B200F4" w:rsidRDefault="00B200F4" w:rsidP="00086199">
      <w:pPr>
        <w:pStyle w:val="StandardWeb"/>
        <w:shd w:val="clear" w:color="auto" w:fill="FFFFFF"/>
        <w:spacing w:before="0" w:beforeAutospacing="0" w:after="0" w:afterAutospacing="0"/>
        <w:jc w:val="both"/>
      </w:pPr>
    </w:p>
    <w:p w14:paraId="7D332141" w14:textId="0ACB0734" w:rsidR="00B200F4" w:rsidRPr="00B200F4" w:rsidRDefault="00B200F4" w:rsidP="0008619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00F4">
        <w:rPr>
          <w:rFonts w:asciiTheme="minorHAnsi" w:hAnsiTheme="minorHAnsi" w:cstheme="minorHAnsi"/>
          <w:sz w:val="22"/>
          <w:szCs w:val="22"/>
        </w:rPr>
        <w:t>Vaš će doprinos biti objavljen na mrežnoj stranici TRIS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B200F4">
        <w:rPr>
          <w:rFonts w:asciiTheme="minorHAnsi" w:hAnsiTheme="minorHAnsi" w:cstheme="minorHAnsi"/>
          <w:sz w:val="22"/>
          <w:szCs w:val="22"/>
        </w:rPr>
        <w:t>osim ako ne navedete da želite da ostane povjerljiv.</w:t>
      </w:r>
    </w:p>
    <w:p w14:paraId="350C8B9E" w14:textId="77777777" w:rsidR="00086199" w:rsidRPr="00086199" w:rsidRDefault="00086199" w:rsidP="0008619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086199">
        <w:rPr>
          <w:rFonts w:asciiTheme="minorHAnsi" w:hAnsiTheme="minorHAnsi" w:cstheme="minorHAnsi"/>
          <w:sz w:val="22"/>
          <w:szCs w:val="22"/>
        </w:rPr>
        <w:t> </w:t>
      </w:r>
    </w:p>
    <w:p w14:paraId="3D550F87" w14:textId="7305EE5E" w:rsidR="00086199" w:rsidRPr="00086199" w:rsidRDefault="00086199" w:rsidP="0008619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086199">
        <w:rPr>
          <w:rFonts w:asciiTheme="minorHAnsi" w:hAnsiTheme="minorHAnsi" w:cstheme="minorHAnsi"/>
          <w:sz w:val="22"/>
          <w:szCs w:val="22"/>
        </w:rPr>
        <w:t>Ova informacija namijenjena je </w:t>
      </w:r>
      <w:r w:rsidRPr="00086199">
        <w:rPr>
          <w:rStyle w:val="Naglaeno"/>
          <w:rFonts w:asciiTheme="minorHAnsi" w:hAnsiTheme="minorHAnsi" w:cstheme="minorHAnsi"/>
          <w:sz w:val="22"/>
          <w:szCs w:val="22"/>
        </w:rPr>
        <w:t>zainteresiranim pružateljima ugostiteljskih usluga</w:t>
      </w:r>
      <w:r w:rsidRPr="00086199">
        <w:rPr>
          <w:rFonts w:asciiTheme="minorHAnsi" w:hAnsiTheme="minorHAnsi" w:cstheme="minorHAnsi"/>
          <w:sz w:val="22"/>
          <w:szCs w:val="22"/>
        </w:rPr>
        <w:t> koji</w:t>
      </w:r>
      <w:r w:rsidR="00AD6970">
        <w:rPr>
          <w:rFonts w:asciiTheme="minorHAnsi" w:hAnsiTheme="minorHAnsi" w:cstheme="minorHAnsi"/>
          <w:sz w:val="22"/>
          <w:szCs w:val="22"/>
        </w:rPr>
        <w:t xml:space="preserve"> se </w:t>
      </w:r>
      <w:r w:rsidRPr="00086199">
        <w:rPr>
          <w:rFonts w:asciiTheme="minorHAnsi" w:hAnsiTheme="minorHAnsi" w:cstheme="minorHAnsi"/>
          <w:sz w:val="22"/>
          <w:szCs w:val="22"/>
        </w:rPr>
        <w:t>žele samostalno upoznati s prijedlogom Zakona i sudjelovati u postupku dostavljanjem vlastitog mišljenja.</w:t>
      </w:r>
    </w:p>
    <w:p w14:paraId="0350B1D2" w14:textId="77777777" w:rsidR="00086199" w:rsidRDefault="00086199"/>
    <w:p w14:paraId="139A83E6" w14:textId="77777777" w:rsidR="00B200F4" w:rsidRDefault="00B200F4"/>
    <w:p w14:paraId="4DBB2D25" w14:textId="77777777" w:rsidR="00D26C00" w:rsidRPr="0043187D" w:rsidRDefault="00D26C00" w:rsidP="00F6233E">
      <w:pPr>
        <w:jc w:val="right"/>
        <w:rPr>
          <w:i/>
          <w:iCs/>
        </w:rPr>
      </w:pPr>
    </w:p>
    <w:p w14:paraId="22F17E3D" w14:textId="1FC3413E" w:rsidR="00D26C00" w:rsidRPr="0043187D" w:rsidRDefault="00D26C00" w:rsidP="00F6233E">
      <w:pPr>
        <w:jc w:val="right"/>
        <w:rPr>
          <w:i/>
          <w:iCs/>
          <w:sz w:val="22"/>
          <w:szCs w:val="22"/>
        </w:rPr>
      </w:pPr>
      <w:r w:rsidRPr="0043187D">
        <w:rPr>
          <w:i/>
          <w:iCs/>
          <w:sz w:val="22"/>
          <w:szCs w:val="22"/>
        </w:rPr>
        <w:t>Turistička zajednica Općine Dugi Rat</w:t>
      </w:r>
    </w:p>
    <w:sectPr w:rsidR="00D26C00" w:rsidRPr="00431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99"/>
    <w:rsid w:val="000708F1"/>
    <w:rsid w:val="00086199"/>
    <w:rsid w:val="00171529"/>
    <w:rsid w:val="001C71B2"/>
    <w:rsid w:val="0043187D"/>
    <w:rsid w:val="006B3CD7"/>
    <w:rsid w:val="006B5EA5"/>
    <w:rsid w:val="00A02904"/>
    <w:rsid w:val="00AD6970"/>
    <w:rsid w:val="00B200F4"/>
    <w:rsid w:val="00B961AF"/>
    <w:rsid w:val="00D26C00"/>
    <w:rsid w:val="00F6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0A87"/>
  <w15:chartTrackingRefBased/>
  <w15:docId w15:val="{7898E3D6-4207-4C98-B621-65891D02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86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86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861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86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861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86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86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86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86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861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861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861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8619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8619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8619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8619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8619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8619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86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86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86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86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6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8619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8619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8619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861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8619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86199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086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086199"/>
    <w:rPr>
      <w:b/>
      <w:bCs/>
    </w:rPr>
  </w:style>
  <w:style w:type="character" w:styleId="Hiperveza">
    <w:name w:val="Hyperlink"/>
    <w:basedOn w:val="Zadanifontodlomka"/>
    <w:uiPriority w:val="99"/>
    <w:unhideWhenUsed/>
    <w:rsid w:val="00086199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D697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AD69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chnical-regulation-information-system.ec.europa.eu/hr/notification/28142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Ćoso</dc:creator>
  <cp:keywords/>
  <dc:description/>
  <cp:lastModifiedBy>Slavica Ćoso</cp:lastModifiedBy>
  <cp:revision>7</cp:revision>
  <dcterms:created xsi:type="dcterms:W3CDTF">2026-08-28T05:16:00Z</dcterms:created>
  <dcterms:modified xsi:type="dcterms:W3CDTF">2026-08-28T05:52:00Z</dcterms:modified>
</cp:coreProperties>
</file>